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The Butterfly Effect on Chaos Theory</w:t>
      </w:r>
    </w:p>
    <w:p w:rsidR="00000000" w:rsidDel="00000000" w:rsidP="00000000" w:rsidRDefault="00000000" w:rsidRPr="00000000" w14:paraId="00000002">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If the title of my novel raises more questions than answers, maybe that’s a good thing. “Butterflies” together with “Chaos” might stoke your imagination or at least your curiosity. Besides it being an audience favorite in 2004 – nominated for the Academy of Science Fiction, Fantasy and Horror Films teen choice award – losing to “Eternal Sunshine and the Spotless Mind” and “The Texas Chainsaw Massacre” – its title, “The Butterfly Effect,” lives on in the popular vernacular of cosmic fantasy. </w:t>
      </w:r>
    </w:p>
    <w:p w:rsidR="00000000" w:rsidDel="00000000" w:rsidP="00000000" w:rsidRDefault="00000000" w:rsidRPr="00000000" w14:paraId="00000004">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The “butterfly effect” refers to the concept that even the tiniest change in such an incomprehensibly complex system as the universe – not to mention multi-layered parallel universes – can trigger a cascade of unpredictable future consequences. The concept originated with meteorologist Edward Lorenz’s Chaos Theory suggesting that, for instance, something as insignificant as the alteration in the flap of a butterfly’s wing could drastically alter weather conditions. Climate change run amok? Should we blame it on the apparent global decline in butterfly population? Certainly weather conditions have become chaotic. </w:t>
      </w:r>
    </w:p>
    <w:p w:rsidR="00000000" w:rsidDel="00000000" w:rsidP="00000000" w:rsidRDefault="00000000" w:rsidRPr="00000000" w14:paraId="00000006">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But what if the change in past events is something far more consequential, say the JFK assassination or 9/11?  Theoretically, the effect could spread throughout the cosmos of space-time. Or how about Jan. 6, 2021? We still don’t know what the ultimate consequence might be of altering the events of that date in history. Some of us might believe it would be a good thing. But since, as far as we know, the past has never been manipulated to change the outcome, we can’t foretell the cause nor its effect. </w:t>
      </w:r>
    </w:p>
    <w:p w:rsidR="00000000" w:rsidDel="00000000" w:rsidP="00000000" w:rsidRDefault="00000000" w:rsidRPr="00000000" w14:paraId="00000008">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In reading “Butterflies of the Cosmic Chaos” explore the concept of alternate past histories envisioned, if not actually experienced, by the protagonist, Scott Crockett, coincidentally bearing the name of a Newfoundland puppy who figures prominently in “The Butterfly Effect” feature film. The eponymic dog’s master, played by Ashton Kutcher, is thought by many to be out of his mind. See what you think regarding the sanity or sagacity of Scott Crockett as he time-trips through the Megaverse. </w:t>
      </w:r>
    </w:p>
    <w:p w:rsidR="00000000" w:rsidDel="00000000" w:rsidP="00000000" w:rsidRDefault="00000000" w:rsidRPr="00000000" w14:paraId="0000000A">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sz w:val="48"/>
          <w:szCs w:val="48"/>
          <w:rtl w:val="0"/>
        </w:rPr>
        <w:t xml:space="preserve">A 70-Something Publishes His Virgin Novel</w:t>
      </w:r>
      <w:r w:rsidDel="00000000" w:rsidR="00000000" w:rsidRPr="00000000">
        <w:rPr>
          <w:rFonts w:ascii="Times New Roman" w:cs="Times New Roman" w:eastAsia="Times New Roman" w:hAnsi="Times New Roman"/>
          <w:sz w:val="36"/>
          <w:szCs w:val="36"/>
          <w:rtl w:val="0"/>
        </w:rPr>
        <w:br w:type="textWrapping"/>
      </w:r>
    </w:p>
    <w:p w:rsidR="00000000" w:rsidDel="00000000" w:rsidP="00000000" w:rsidRDefault="00000000" w:rsidRPr="00000000" w14:paraId="0000000F">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I am a first-time author publishing his first novel at age 78. But I have written and edited probably tens of millions of words in my 55-year career as a newspaper journalist in print and digital formats – primarily at the Baltimore Sun, the morning Sunpaper for 12 years back when there was also an Evening Sun, and for 33 years with Newsday and New York Newsday before the city edition folded in 1995. </w:t>
      </w:r>
    </w:p>
    <w:p w:rsidR="00000000" w:rsidDel="00000000" w:rsidP="00000000" w:rsidRDefault="00000000" w:rsidRPr="00000000" w14:paraId="00000010">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br w:type="textWrapping"/>
        <w:t xml:space="preserve">  Since my retirement in 2017, I have written this novel and freelanced arts reviews, features and opinion pieces for Spy Community Media, a digital newsmagazine based on the Eastern Shore of Maryland where I was born and raised. Several of the anecdotes attributed to the newspaperman protagonist, Scott Crockett, happened to me more or less as written – ranging from my incidental contribution in the legendary cow-in-the-dorm prank to the foiled investigative-reporting enterprise in which I obtained copies of JFK autopsy photos in possession of the 1976 House Committee on Assassinations to reveal them to physicians attending President Kennedy on Nov. 22, 1963. (Aside from Crockett, names of those involved in either occurrence have been changed and the collateral events described therein are either embellished or made up in my author’s-rights imagination.) </w:t>
      </w:r>
    </w:p>
    <w:p w:rsidR="00000000" w:rsidDel="00000000" w:rsidP="00000000" w:rsidRDefault="00000000" w:rsidRPr="00000000" w14:paraId="00000011">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Besides the above disclaimer, how much would you gamble on the verisimilitude of alleged happenings across parallel universes on clocks that may be a decade or two off?</w:t>
      </w:r>
    </w:p>
    <w:p w:rsidR="00000000" w:rsidDel="00000000" w:rsidP="00000000" w:rsidRDefault="00000000" w:rsidRPr="00000000" w14:paraId="00000013">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Whatever, I hope that you find your ride through my real-time and space-time poli-sci-fi-rom fantasy provocatively entertaining.  </w:t>
      </w:r>
    </w:p>
    <w:p w:rsidR="00000000" w:rsidDel="00000000" w:rsidP="00000000" w:rsidRDefault="00000000" w:rsidRPr="00000000" w14:paraId="00000015">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sz w:val="48"/>
          <w:szCs w:val="48"/>
          <w:rtl w:val="0"/>
        </w:rPr>
        <w:t xml:space="preserve">Match the Name to the Event in History</w:t>
      </w:r>
      <w:r w:rsidDel="00000000" w:rsidR="00000000" w:rsidRPr="00000000">
        <w:rPr>
          <w:rFonts w:ascii="Times New Roman" w:cs="Times New Roman" w:eastAsia="Times New Roman" w:hAnsi="Times New Roman"/>
          <w:sz w:val="36"/>
          <w:szCs w:val="36"/>
          <w:rtl w:val="0"/>
        </w:rPr>
        <w:t xml:space="preserve">: </w:t>
      </w:r>
    </w:p>
    <w:p w:rsidR="00000000" w:rsidDel="00000000" w:rsidP="00000000" w:rsidRDefault="00000000" w:rsidRPr="00000000" w14:paraId="00000017">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Here are 18 names from the past and, in one case, the present and/or recent past. Six names are linked to each of three major historic events. They are the JFK assassination, Nov. 22, 1963; the 9/11 terrorist attacks on the Twin Towers, and the Jan. 6, 2021, insurrection and mob invasion of the U.S. Capitol to nullify the result of the 2020 presidential election. Listed alphabetically, the names: </w:t>
      </w:r>
    </w:p>
    <w:p w:rsidR="00000000" w:rsidDel="00000000" w:rsidP="00000000" w:rsidRDefault="00000000" w:rsidRPr="00000000" w14:paraId="00000019">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Gordon M. Aamoth Jr. </w:t>
      </w:r>
    </w:p>
    <w:p w:rsidR="00000000" w:rsidDel="00000000" w:rsidP="00000000" w:rsidRDefault="00000000" w:rsidRPr="00000000" w14:paraId="0000001A">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Ashli Babbitt</w:t>
      </w:r>
    </w:p>
    <w:p w:rsidR="00000000" w:rsidDel="00000000" w:rsidP="00000000" w:rsidRDefault="00000000" w:rsidRPr="00000000" w14:paraId="0000001B">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Walter Cronkite</w:t>
      </w:r>
    </w:p>
    <w:p w:rsidR="00000000" w:rsidDel="00000000" w:rsidP="00000000" w:rsidRDefault="00000000" w:rsidRPr="00000000" w14:paraId="0000001C">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Kenneth Feinberg</w:t>
      </w:r>
    </w:p>
    <w:p w:rsidR="00000000" w:rsidDel="00000000" w:rsidP="00000000" w:rsidRDefault="00000000" w:rsidRPr="00000000" w14:paraId="0000001D">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Eugene Goodman</w:t>
      </w:r>
    </w:p>
    <w:p w:rsidR="00000000" w:rsidDel="00000000" w:rsidP="00000000" w:rsidRDefault="00000000" w:rsidRPr="00000000" w14:paraId="0000001E">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Clint Hill</w:t>
      </w:r>
    </w:p>
    <w:p w:rsidR="00000000" w:rsidDel="00000000" w:rsidP="00000000" w:rsidRDefault="00000000" w:rsidRPr="00000000" w14:paraId="0000001F">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James J. Humes</w:t>
      </w:r>
    </w:p>
    <w:p w:rsidR="00000000" w:rsidDel="00000000" w:rsidP="00000000" w:rsidRDefault="00000000" w:rsidRPr="00000000" w14:paraId="00000020">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Cassidy Hutchinson</w:t>
      </w:r>
    </w:p>
    <w:p w:rsidR="00000000" w:rsidDel="00000000" w:rsidP="00000000" w:rsidRDefault="00000000" w:rsidRPr="00000000" w14:paraId="00000021">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Osama bin Laden</w:t>
      </w:r>
    </w:p>
    <w:p w:rsidR="00000000" w:rsidDel="00000000" w:rsidP="00000000" w:rsidRDefault="00000000" w:rsidRPr="00000000" w14:paraId="00000022">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Zacarias Mousaoui</w:t>
      </w:r>
    </w:p>
    <w:p w:rsidR="00000000" w:rsidDel="00000000" w:rsidP="00000000" w:rsidRDefault="00000000" w:rsidRPr="00000000" w14:paraId="00000023">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Richard Nixon</w:t>
      </w:r>
    </w:p>
    <w:p w:rsidR="00000000" w:rsidDel="00000000" w:rsidP="00000000" w:rsidRDefault="00000000" w:rsidRPr="00000000" w14:paraId="00000024">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Mike Pence</w:t>
      </w:r>
    </w:p>
    <w:p w:rsidR="00000000" w:rsidDel="00000000" w:rsidP="00000000" w:rsidRDefault="00000000" w:rsidRPr="00000000" w14:paraId="00000025">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Marwan al-Shehhi</w:t>
      </w:r>
    </w:p>
    <w:p w:rsidR="00000000" w:rsidDel="00000000" w:rsidP="00000000" w:rsidRDefault="00000000" w:rsidRPr="00000000" w14:paraId="00000026">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Brian Sicknick</w:t>
      </w:r>
    </w:p>
    <w:p w:rsidR="00000000" w:rsidDel="00000000" w:rsidP="00000000" w:rsidRDefault="00000000" w:rsidRPr="00000000" w14:paraId="00000027">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Enrigue Tarrio</w:t>
      </w:r>
    </w:p>
    <w:p w:rsidR="00000000" w:rsidDel="00000000" w:rsidP="00000000" w:rsidRDefault="00000000" w:rsidRPr="00000000" w14:paraId="00000028">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George Tenet</w:t>
      </w:r>
    </w:p>
    <w:p w:rsidR="00000000" w:rsidDel="00000000" w:rsidP="00000000" w:rsidRDefault="00000000" w:rsidRPr="00000000" w14:paraId="00000029">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J.D. Tippit</w:t>
      </w:r>
    </w:p>
    <w:p w:rsidR="00000000" w:rsidDel="00000000" w:rsidP="00000000" w:rsidRDefault="00000000" w:rsidRPr="00000000" w14:paraId="0000002A">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Abraham Zapruder</w:t>
      </w:r>
    </w:p>
    <w:p w:rsidR="00000000" w:rsidDel="00000000" w:rsidP="00000000" w:rsidRDefault="00000000" w:rsidRPr="00000000" w14:paraId="0000002B">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sz w:val="48"/>
          <w:szCs w:val="48"/>
          <w:rtl w:val="0"/>
        </w:rPr>
        <w:t xml:space="preserve">Answers to Historic Names Quiz</w:t>
        <w:br w:type="textWrapping"/>
      </w: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i w:val="1"/>
          <w:sz w:val="40"/>
          <w:szCs w:val="40"/>
        </w:rPr>
      </w:pPr>
      <w:r w:rsidDel="00000000" w:rsidR="00000000" w:rsidRPr="00000000">
        <w:rPr>
          <w:rFonts w:ascii="Times New Roman" w:cs="Times New Roman" w:eastAsia="Times New Roman" w:hAnsi="Times New Roman"/>
          <w:b w:val="1"/>
          <w:i w:val="1"/>
          <w:sz w:val="40"/>
          <w:szCs w:val="40"/>
          <w:rtl w:val="0"/>
        </w:rPr>
        <w:t xml:space="preserve">JFK Assassination</w:t>
      </w:r>
    </w:p>
    <w:p w:rsidR="00000000" w:rsidDel="00000000" w:rsidP="00000000" w:rsidRDefault="00000000" w:rsidRPr="00000000" w14:paraId="0000002D">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Clint Hill: Secret Serviceman assigned to the First Lady who clambered onto the limousine to push her back into her seat for safety just after her husband was shot and killed.</w:t>
      </w:r>
    </w:p>
    <w:p w:rsidR="00000000" w:rsidDel="00000000" w:rsidP="00000000" w:rsidRDefault="00000000" w:rsidRPr="00000000" w14:paraId="0000002E">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Abraham Zapruder: Shot color film frames of the assassination interrupted briefly as the limo passed behind the Stemmons Freeway sign.</w:t>
      </w:r>
    </w:p>
    <w:p w:rsidR="00000000" w:rsidDel="00000000" w:rsidP="00000000" w:rsidRDefault="00000000" w:rsidRPr="00000000" w14:paraId="0000002F">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J.D. Tippit: Dallas Police Officer shot and killed shortly after the assassination near the movie theater where Lee Harvey Oswald was arrested and later charged with JFK’s murder. He was also charged with Tippit’s murder.</w:t>
      </w:r>
    </w:p>
    <w:p w:rsidR="00000000" w:rsidDel="00000000" w:rsidP="00000000" w:rsidRDefault="00000000" w:rsidRPr="00000000" w14:paraId="00000030">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James J. Humes: Chief pathologist in charge of the controversial autopsy of President Kennedy at the Naval Medical Center in Bethesda, Maryland.</w:t>
      </w:r>
    </w:p>
    <w:p w:rsidR="00000000" w:rsidDel="00000000" w:rsidP="00000000" w:rsidRDefault="00000000" w:rsidRPr="00000000" w14:paraId="00000031">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Richard Nixon: Was in Dallas on Nov. 2, 1963 representing for his law firm a client, Pepsi-Cola, at a convention. He left Dallas before the assassination occurred.</w:t>
      </w:r>
    </w:p>
    <w:p w:rsidR="00000000" w:rsidDel="00000000" w:rsidP="00000000" w:rsidRDefault="00000000" w:rsidRPr="00000000" w14:paraId="00000032">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Walter Cronkite: First reported the shooting and later the death of President Kennedy. His voice broke as he appeared to wipe a tear away with his knuckle as he relayed the news.</w:t>
      </w:r>
    </w:p>
    <w:p w:rsidR="00000000" w:rsidDel="00000000" w:rsidP="00000000" w:rsidRDefault="00000000" w:rsidRPr="00000000" w14:paraId="00000033">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i w:val="1"/>
          <w:sz w:val="40"/>
          <w:szCs w:val="40"/>
          <w:rtl w:val="0"/>
        </w:rPr>
        <w:t xml:space="preserve">9/11</w:t>
      </w:r>
      <w:r w:rsidDel="00000000" w:rsidR="00000000" w:rsidRPr="00000000">
        <w:rPr>
          <w:rFonts w:ascii="Times New Roman" w:cs="Times New Roman" w:eastAsia="Times New Roman" w:hAnsi="Times New Roman"/>
          <w:sz w:val="36"/>
          <w:szCs w:val="36"/>
          <w:rtl w:val="0"/>
        </w:rPr>
        <w:br w:type="textWrapping"/>
        <w:t xml:space="preserve">George Tenet: As CIA director, he repeatedly warned President George W. Bush that his “hair was on fire” over intelligence the agency had about an imminent terrorist attack – in one scenario by flying planes into a skyscraper as missiles of death.</w:t>
      </w:r>
    </w:p>
    <w:p w:rsidR="00000000" w:rsidDel="00000000" w:rsidP="00000000" w:rsidRDefault="00000000" w:rsidRPr="00000000" w14:paraId="00000035">
      <w:pPr>
        <w:rPr>
          <w:rFonts w:ascii="Times New Roman" w:cs="Times New Roman" w:eastAsia="Times New Roman" w:hAnsi="Times New Roman"/>
          <w:color w:val="202122"/>
          <w:sz w:val="36"/>
          <w:szCs w:val="36"/>
        </w:rPr>
      </w:pPr>
      <w:r w:rsidDel="00000000" w:rsidR="00000000" w:rsidRPr="00000000">
        <w:rPr>
          <w:rFonts w:ascii="Times New Roman" w:cs="Times New Roman" w:eastAsia="Times New Roman" w:hAnsi="Times New Roman"/>
          <w:sz w:val="36"/>
          <w:szCs w:val="36"/>
          <w:rtl w:val="0"/>
        </w:rPr>
        <w:t xml:space="preserve">Zacarias Mousaoui: </w:t>
      </w:r>
      <w:r w:rsidDel="00000000" w:rsidR="00000000" w:rsidRPr="00000000">
        <w:rPr>
          <w:rFonts w:ascii="Times New Roman" w:cs="Times New Roman" w:eastAsia="Times New Roman" w:hAnsi="Times New Roman"/>
          <w:color w:val="202122"/>
          <w:sz w:val="36"/>
          <w:szCs w:val="36"/>
          <w:rtl w:val="0"/>
        </w:rPr>
        <w:t xml:space="preserve">The only person ever convicted in a U.S. court in connection with the 9/11 attacks, suspected of being a substitute 20th hijacker as two other would-be terrorists were denied visas. He</w:t>
      </w:r>
      <w:r w:rsidDel="00000000" w:rsidR="00000000" w:rsidRPr="00000000">
        <w:rPr>
          <w:rFonts w:ascii="Times New Roman" w:cs="Times New Roman" w:eastAsia="Times New Roman" w:hAnsi="Times New Roman"/>
          <w:sz w:val="36"/>
          <w:szCs w:val="36"/>
          <w:rtl w:val="0"/>
        </w:rPr>
        <w:t xml:space="preserve"> was taking flight training at the time of his arrest in Minnesota.</w:t>
      </w:r>
      <w:r w:rsidDel="00000000" w:rsidR="00000000" w:rsidRPr="00000000">
        <w:rPr>
          <w:rFonts w:ascii="Times New Roman" w:cs="Times New Roman" w:eastAsia="Times New Roman" w:hAnsi="Times New Roman"/>
          <w:color w:val="202122"/>
          <w:sz w:val="36"/>
          <w:szCs w:val="36"/>
          <w:rtl w:val="0"/>
        </w:rPr>
        <w:t xml:space="preserve"> </w:t>
      </w:r>
    </w:p>
    <w:p w:rsidR="00000000" w:rsidDel="00000000" w:rsidP="00000000" w:rsidRDefault="00000000" w:rsidRPr="00000000" w14:paraId="00000036">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Osama bin Laden: Founder and </w:t>
      </w:r>
      <w:r w:rsidDel="00000000" w:rsidR="00000000" w:rsidRPr="00000000">
        <w:rPr>
          <w:rFonts w:ascii="Times New Roman" w:cs="Times New Roman" w:eastAsia="Times New Roman" w:hAnsi="Times New Roman"/>
          <w:color w:val="202122"/>
          <w:sz w:val="36"/>
          <w:szCs w:val="36"/>
          <w:highlight w:val="white"/>
          <w:rtl w:val="0"/>
        </w:rPr>
        <w:t xml:space="preserve">first general emir of al-Qaeda, the terrorist organization that he supervised during the targeting and execution of the attack on the World Trade Center. He is said to have been pleasantly surprised by its success.</w:t>
      </w:r>
      <w:r w:rsidDel="00000000" w:rsidR="00000000" w:rsidRPr="00000000">
        <w:rPr>
          <w:rFonts w:ascii="Times New Roman" w:cs="Times New Roman" w:eastAsia="Times New Roman" w:hAnsi="Times New Roman"/>
          <w:sz w:val="36"/>
          <w:szCs w:val="36"/>
          <w:rtl w:val="0"/>
        </w:rPr>
        <w:t xml:space="preserve"> </w:t>
      </w:r>
    </w:p>
    <w:p w:rsidR="00000000" w:rsidDel="00000000" w:rsidP="00000000" w:rsidRDefault="00000000" w:rsidRPr="00000000" w14:paraId="00000037">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Gordon M. Aamoth Jr.: In the alphabetic recital of each victim’s name at the site of the 9/11 terrorist attacks, now memorialized, his is the first one heard on the solemn occasion on each anniversary.</w:t>
      </w:r>
    </w:p>
    <w:p w:rsidR="00000000" w:rsidDel="00000000" w:rsidP="00000000" w:rsidRDefault="00000000" w:rsidRPr="00000000" w14:paraId="00000038">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Marwan al-Shehhi: He was the hijacker who piloted Flight 175, directly into the South Tower of the World Trade Center, the second tower hit but the first to fall.</w:t>
      </w:r>
    </w:p>
    <w:p w:rsidR="00000000" w:rsidDel="00000000" w:rsidP="00000000" w:rsidRDefault="00000000" w:rsidRPr="00000000" w14:paraId="00000039">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Kenneth Feinberg: He worked 33 months, entirely pro bono, as Special Master of the September 11th Victim Compensation Fund, deciding on varying amounts of restitution for surviving families or other relatives of victims of the attack.</w:t>
      </w:r>
    </w:p>
    <w:p w:rsidR="00000000" w:rsidDel="00000000" w:rsidP="00000000" w:rsidRDefault="00000000" w:rsidRPr="00000000" w14:paraId="0000003A">
      <w:pPr>
        <w:rPr>
          <w:color w:val="202122"/>
          <w:sz w:val="30"/>
          <w:szCs w:val="30"/>
          <w:highlight w:val="white"/>
        </w:rPr>
      </w:pPr>
      <w:r w:rsidDel="00000000" w:rsidR="00000000" w:rsidRPr="00000000">
        <w:rPr>
          <w:color w:val="202122"/>
          <w:sz w:val="30"/>
          <w:szCs w:val="30"/>
          <w:highlight w:val="white"/>
          <w:rtl w:val="0"/>
        </w:rPr>
        <w:t xml:space="preserve"> </w:t>
      </w:r>
    </w:p>
    <w:p w:rsidR="00000000" w:rsidDel="00000000" w:rsidP="00000000" w:rsidRDefault="00000000" w:rsidRPr="00000000" w14:paraId="0000003B">
      <w:pPr>
        <w:rPr>
          <w:rFonts w:ascii="Times New Roman" w:cs="Times New Roman" w:eastAsia="Times New Roman" w:hAnsi="Times New Roman"/>
          <w:b w:val="1"/>
          <w:i w:val="1"/>
          <w:color w:val="202122"/>
          <w:sz w:val="40"/>
          <w:szCs w:val="40"/>
          <w:highlight w:val="white"/>
        </w:rPr>
      </w:pPr>
      <w:r w:rsidDel="00000000" w:rsidR="00000000" w:rsidRPr="00000000">
        <w:rPr>
          <w:rFonts w:ascii="Times New Roman" w:cs="Times New Roman" w:eastAsia="Times New Roman" w:hAnsi="Times New Roman"/>
          <w:b w:val="1"/>
          <w:i w:val="1"/>
          <w:color w:val="202122"/>
          <w:sz w:val="40"/>
          <w:szCs w:val="40"/>
          <w:highlight w:val="white"/>
          <w:rtl w:val="0"/>
        </w:rPr>
        <w:t xml:space="preserve">Jan. 6:</w:t>
      </w:r>
    </w:p>
    <w:p w:rsidR="00000000" w:rsidDel="00000000" w:rsidP="00000000" w:rsidRDefault="00000000" w:rsidRPr="00000000" w14:paraId="0000003C">
      <w:pPr>
        <w:rPr>
          <w:rFonts w:ascii="Times New Roman" w:cs="Times New Roman" w:eastAsia="Times New Roman" w:hAnsi="Times New Roman"/>
          <w:color w:val="202122"/>
          <w:sz w:val="36"/>
          <w:szCs w:val="36"/>
          <w:highlight w:val="white"/>
        </w:rPr>
      </w:pPr>
      <w:r w:rsidDel="00000000" w:rsidR="00000000" w:rsidRPr="00000000">
        <w:rPr>
          <w:rFonts w:ascii="Times New Roman" w:cs="Times New Roman" w:eastAsia="Times New Roman" w:hAnsi="Times New Roman"/>
          <w:color w:val="202122"/>
          <w:sz w:val="36"/>
          <w:szCs w:val="36"/>
          <w:highlight w:val="white"/>
          <w:rtl w:val="0"/>
        </w:rPr>
        <w:t xml:space="preserve">Cassidy Hutchinson: An assistant to White House Chief of Staff Mark Meadows testified to the Select Committee on the January 6th Attack that when President Trump heard that protesters gathered on the Ellipse were carrying firearms he tried to have magnetometers removed so that they would not be disarmed, saying, “They’re not here to hurt me.”</w:t>
      </w:r>
    </w:p>
    <w:p w:rsidR="00000000" w:rsidDel="00000000" w:rsidP="00000000" w:rsidRDefault="00000000" w:rsidRPr="00000000" w14:paraId="0000003D">
      <w:pPr>
        <w:rPr>
          <w:rFonts w:ascii="Times New Roman" w:cs="Times New Roman" w:eastAsia="Times New Roman" w:hAnsi="Times New Roman"/>
          <w:color w:val="202122"/>
          <w:sz w:val="36"/>
          <w:szCs w:val="36"/>
          <w:highlight w:val="white"/>
        </w:rPr>
      </w:pPr>
      <w:r w:rsidDel="00000000" w:rsidR="00000000" w:rsidRPr="00000000">
        <w:rPr>
          <w:rFonts w:ascii="Times New Roman" w:cs="Times New Roman" w:eastAsia="Times New Roman" w:hAnsi="Times New Roman"/>
          <w:color w:val="202122"/>
          <w:sz w:val="36"/>
          <w:szCs w:val="36"/>
          <w:highlight w:val="white"/>
          <w:rtl w:val="0"/>
        </w:rPr>
        <w:t xml:space="preserve">Brian Sicknick: The Capitol Police Officer suffered two strokes after being assaulted with pepper spray by “Stop-the-Steal” protesters. He died 24 hours following the attack. Trump pardoned Sicknick’s attackers after his re-inauguration four years later.</w:t>
      </w:r>
    </w:p>
    <w:p w:rsidR="00000000" w:rsidDel="00000000" w:rsidP="00000000" w:rsidRDefault="00000000" w:rsidRPr="00000000" w14:paraId="0000003E">
      <w:pP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Eugene Goodman: The Capitol Police Officer baited rioting insurrectionists to follow him upstairs and away from the Senate Chamber just before it was evacuated. He did so alone and was awarded the Congressional Gold Medal for heroism.</w:t>
      </w:r>
    </w:p>
    <w:p w:rsidR="00000000" w:rsidDel="00000000" w:rsidP="00000000" w:rsidRDefault="00000000" w:rsidRPr="00000000" w14:paraId="0000003F">
      <w:pPr>
        <w:rPr>
          <w:rFonts w:ascii="Times New Roman" w:cs="Times New Roman" w:eastAsia="Times New Roman" w:hAnsi="Times New Roman"/>
          <w:color w:val="202122"/>
          <w:sz w:val="36"/>
          <w:szCs w:val="36"/>
          <w:highlight w:val="white"/>
        </w:rPr>
      </w:pPr>
      <w:r w:rsidDel="00000000" w:rsidR="00000000" w:rsidRPr="00000000">
        <w:rPr>
          <w:rFonts w:ascii="Times New Roman" w:cs="Times New Roman" w:eastAsia="Times New Roman" w:hAnsi="Times New Roman"/>
          <w:color w:val="202122"/>
          <w:sz w:val="36"/>
          <w:szCs w:val="36"/>
          <w:highlight w:val="white"/>
          <w:rtl w:val="0"/>
        </w:rPr>
        <w:t xml:space="preserve">Ashli Babbitt: Capitol Police fatally shot her as part of a mob trying to break down a door to the House Chamber while representatives were still inside. In 2025, a wrongful death suit resulted in a nearly $5 million award to her family, a third of which went to attorneys.</w:t>
      </w:r>
    </w:p>
    <w:p w:rsidR="00000000" w:rsidDel="00000000" w:rsidP="00000000" w:rsidRDefault="00000000" w:rsidRPr="00000000" w14:paraId="00000040">
      <w:pPr>
        <w:rPr>
          <w:rFonts w:ascii="Times New Roman" w:cs="Times New Roman" w:eastAsia="Times New Roman" w:hAnsi="Times New Roman"/>
          <w:color w:val="202122"/>
          <w:sz w:val="36"/>
          <w:szCs w:val="36"/>
          <w:highlight w:val="white"/>
        </w:rPr>
      </w:pPr>
      <w:r w:rsidDel="00000000" w:rsidR="00000000" w:rsidRPr="00000000">
        <w:rPr>
          <w:rFonts w:ascii="Times New Roman" w:cs="Times New Roman" w:eastAsia="Times New Roman" w:hAnsi="Times New Roman"/>
          <w:color w:val="202122"/>
          <w:sz w:val="36"/>
          <w:szCs w:val="36"/>
          <w:highlight w:val="white"/>
          <w:rtl w:val="0"/>
        </w:rPr>
        <w:t xml:space="preserve">Mike Pence: The vice president was threatened with hanging if he fulfilled his constitutional duty to certify the 2020 election of Joseph Biden over Donald Trump. Insurrectionists invaded the Capitol, calling out his name as they pillaged House and Senate chambers and attacked outnumbered police officers.</w:t>
      </w:r>
    </w:p>
    <w:p w:rsidR="00000000" w:rsidDel="00000000" w:rsidP="00000000" w:rsidRDefault="00000000" w:rsidRPr="00000000" w14:paraId="00000041">
      <w:pPr>
        <w:rPr>
          <w:rFonts w:ascii="Times New Roman" w:cs="Times New Roman" w:eastAsia="Times New Roman" w:hAnsi="Times New Roman"/>
          <w:color w:val="202122"/>
          <w:sz w:val="36"/>
          <w:szCs w:val="36"/>
          <w:highlight w:val="white"/>
        </w:rPr>
      </w:pPr>
      <w:r w:rsidDel="00000000" w:rsidR="00000000" w:rsidRPr="00000000">
        <w:rPr>
          <w:rFonts w:ascii="Times New Roman" w:cs="Times New Roman" w:eastAsia="Times New Roman" w:hAnsi="Times New Roman"/>
          <w:color w:val="202122"/>
          <w:sz w:val="36"/>
          <w:szCs w:val="36"/>
          <w:highlight w:val="white"/>
          <w:rtl w:val="0"/>
        </w:rPr>
        <w:t xml:space="preserve">Enrique Tarrio. Chairman of the militant neo-fascist Proud Boys was arrested on arson charges involving African-American Washington, D.C. churches and remained in custody on Jan. 6. Nevertheless, he was convicted of sedition and sentenced to the longest prison term of any Capitol insurrectionist – 22 years – only to be pardoned by Trump in 2025.</w:t>
      </w:r>
    </w:p>
    <w:p w:rsidR="00000000" w:rsidDel="00000000" w:rsidP="00000000" w:rsidRDefault="00000000" w:rsidRPr="00000000" w14:paraId="00000042">
      <w:pPr>
        <w:rPr>
          <w:rFonts w:ascii="Times New Roman" w:cs="Times New Roman" w:eastAsia="Times New Roman" w:hAnsi="Times New Roman"/>
          <w:color w:val="202122"/>
          <w:sz w:val="36"/>
          <w:szCs w:val="36"/>
          <w:highlight w:val="white"/>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i w:val="1"/>
          <w:color w:val="202122"/>
          <w:sz w:val="36"/>
          <w:szCs w:val="36"/>
          <w:highlight w:val="white"/>
        </w:rPr>
      </w:pPr>
      <w:r w:rsidDel="00000000" w:rsidR="00000000" w:rsidRPr="00000000">
        <w:rPr>
          <w:rFonts w:ascii="Times New Roman" w:cs="Times New Roman" w:eastAsia="Times New Roman" w:hAnsi="Times New Roman"/>
          <w:i w:val="1"/>
          <w:color w:val="202122"/>
          <w:sz w:val="36"/>
          <w:szCs w:val="36"/>
          <w:highlight w:val="white"/>
          <w:rtl w:val="0"/>
        </w:rPr>
        <w:t xml:space="preserve">Scoring: Three correct answers (the 3 no-brainers) earns you an embarrassing D-; six correct rates a C for mediocre fluency in Baby Boomer geezer news and current events. Give yourself a B- for being less than a know-it-all 9 or 10, and a flat-out B for paying enough attention, or retaining enough, for a dozen correct answers/guesses. Get 15 right and consider yourself a past-tense nerd. And finally, a perfect 18 means you may need to get a parallel life in another P-brane of the Megaverse.</w:t>
      </w:r>
    </w:p>
    <w:p w:rsidR="00000000" w:rsidDel="00000000" w:rsidP="00000000" w:rsidRDefault="00000000" w:rsidRPr="00000000" w14:paraId="00000044">
      <w:pPr>
        <w:rPr>
          <w:rFonts w:ascii="Times New Roman" w:cs="Times New Roman" w:eastAsia="Times New Roman" w:hAnsi="Times New Roman"/>
          <w:color w:val="202122"/>
          <w:sz w:val="36"/>
          <w:szCs w:val="36"/>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